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B894" w14:textId="2D26E5BE" w:rsidR="00A45791" w:rsidRPr="001D626B" w:rsidRDefault="00A45791" w:rsidP="00646421">
      <w:pPr>
        <w:spacing w:after="0" w:line="240" w:lineRule="auto"/>
        <w:ind w:right="-3"/>
        <w:jc w:val="right"/>
        <w:rPr>
          <w:rFonts w:cstheme="minorHAnsi"/>
          <w:spacing w:val="-4"/>
        </w:rPr>
      </w:pPr>
      <w:r w:rsidRPr="001D626B">
        <w:rPr>
          <w:rFonts w:cstheme="minorHAnsi"/>
          <w:spacing w:val="-4"/>
        </w:rPr>
        <w:t xml:space="preserve">Parczew, dnia </w:t>
      </w:r>
      <w:r w:rsidR="00382F20">
        <w:rPr>
          <w:rFonts w:cstheme="minorHAnsi"/>
          <w:spacing w:val="-4"/>
        </w:rPr>
        <w:t>12</w:t>
      </w:r>
      <w:r w:rsidRPr="001D626B">
        <w:rPr>
          <w:rFonts w:cstheme="minorHAnsi"/>
          <w:spacing w:val="-4"/>
        </w:rPr>
        <w:t>.</w:t>
      </w:r>
      <w:r w:rsidR="00382F20">
        <w:rPr>
          <w:rFonts w:cstheme="minorHAnsi"/>
          <w:spacing w:val="-4"/>
        </w:rPr>
        <w:t>07</w:t>
      </w:r>
      <w:r w:rsidRPr="001D626B">
        <w:rPr>
          <w:rFonts w:cstheme="minorHAnsi"/>
          <w:spacing w:val="-4"/>
        </w:rPr>
        <w:t>.202</w:t>
      </w:r>
      <w:r w:rsidR="00382F20">
        <w:rPr>
          <w:rFonts w:cstheme="minorHAnsi"/>
          <w:spacing w:val="-4"/>
        </w:rPr>
        <w:t>3</w:t>
      </w:r>
      <w:r w:rsidRPr="001D626B">
        <w:rPr>
          <w:rFonts w:cstheme="minorHAnsi"/>
          <w:spacing w:val="-4"/>
        </w:rPr>
        <w:t xml:space="preserve"> roku</w:t>
      </w:r>
    </w:p>
    <w:p w14:paraId="5273D257" w14:textId="77777777" w:rsidR="00460BB0" w:rsidRPr="001D626B" w:rsidRDefault="00460BB0" w:rsidP="00646421">
      <w:pPr>
        <w:spacing w:after="0" w:line="240" w:lineRule="auto"/>
        <w:ind w:right="-3"/>
        <w:jc w:val="both"/>
        <w:rPr>
          <w:rFonts w:cstheme="minorHAnsi"/>
          <w:b/>
          <w:spacing w:val="-4"/>
        </w:rPr>
      </w:pPr>
      <w:r w:rsidRPr="001D626B">
        <w:rPr>
          <w:rFonts w:cstheme="minorHAnsi"/>
          <w:b/>
          <w:spacing w:val="-4"/>
        </w:rPr>
        <w:t>Powiat Parczewski</w:t>
      </w:r>
    </w:p>
    <w:p w14:paraId="405945DF" w14:textId="77777777" w:rsidR="00460BB0" w:rsidRPr="001D626B" w:rsidRDefault="00460BB0" w:rsidP="00646421">
      <w:pPr>
        <w:spacing w:after="0" w:line="240" w:lineRule="auto"/>
        <w:ind w:right="-3"/>
        <w:jc w:val="both"/>
        <w:rPr>
          <w:rFonts w:cstheme="minorHAnsi"/>
          <w:b/>
          <w:spacing w:val="-4"/>
        </w:rPr>
      </w:pPr>
      <w:r w:rsidRPr="001D626B">
        <w:rPr>
          <w:rFonts w:cstheme="minorHAnsi"/>
          <w:b/>
          <w:spacing w:val="-4"/>
        </w:rPr>
        <w:t>ul. Warszawska 24</w:t>
      </w:r>
    </w:p>
    <w:p w14:paraId="3BDA55ED" w14:textId="77777777" w:rsidR="00460BB0" w:rsidRPr="001D626B" w:rsidRDefault="00460BB0" w:rsidP="00646421">
      <w:pPr>
        <w:spacing w:after="0" w:line="240" w:lineRule="auto"/>
        <w:ind w:right="-3"/>
        <w:jc w:val="both"/>
        <w:rPr>
          <w:rFonts w:cstheme="minorHAnsi"/>
          <w:b/>
          <w:spacing w:val="-4"/>
        </w:rPr>
      </w:pPr>
      <w:r w:rsidRPr="001D626B">
        <w:rPr>
          <w:rFonts w:cstheme="minorHAnsi"/>
          <w:b/>
          <w:spacing w:val="-4"/>
        </w:rPr>
        <w:t>21-200 Parczew</w:t>
      </w:r>
    </w:p>
    <w:p w14:paraId="421F3DBD" w14:textId="77777777" w:rsidR="008E5809" w:rsidRPr="001D626B" w:rsidRDefault="008E5809" w:rsidP="00460BB0">
      <w:pPr>
        <w:ind w:right="2"/>
        <w:jc w:val="center"/>
        <w:rPr>
          <w:rFonts w:cstheme="minorHAnsi"/>
          <w:b/>
          <w:i/>
          <w:spacing w:val="-4"/>
        </w:rPr>
      </w:pPr>
    </w:p>
    <w:p w14:paraId="439050EE" w14:textId="77777777" w:rsidR="00A45791" w:rsidRPr="001D626B" w:rsidRDefault="00A45791" w:rsidP="00460BB0">
      <w:pPr>
        <w:ind w:right="2"/>
        <w:jc w:val="center"/>
        <w:rPr>
          <w:rFonts w:cstheme="minorHAnsi"/>
          <w:b/>
          <w:i/>
          <w:spacing w:val="-4"/>
        </w:rPr>
      </w:pPr>
    </w:p>
    <w:p w14:paraId="127D8910" w14:textId="1BD44E89" w:rsidR="00460BB0" w:rsidRPr="001D626B" w:rsidRDefault="00A45791" w:rsidP="00460BB0">
      <w:pPr>
        <w:ind w:right="2"/>
        <w:jc w:val="center"/>
        <w:rPr>
          <w:rFonts w:cstheme="minorHAnsi"/>
          <w:b/>
          <w:i/>
          <w:spacing w:val="-4"/>
        </w:rPr>
      </w:pPr>
      <w:r w:rsidRPr="001D626B">
        <w:rPr>
          <w:rFonts w:cstheme="minorHAnsi"/>
          <w:b/>
          <w:i/>
          <w:spacing w:val="-4"/>
        </w:rPr>
        <w:t xml:space="preserve">INFORMACJA </w:t>
      </w:r>
      <w:r w:rsidR="001D626B">
        <w:rPr>
          <w:rFonts w:cstheme="minorHAnsi"/>
          <w:b/>
          <w:i/>
          <w:spacing w:val="-4"/>
        </w:rPr>
        <w:t>O ZŁOŻONYCH OFERTACH</w:t>
      </w:r>
    </w:p>
    <w:p w14:paraId="74FFF30A" w14:textId="77777777" w:rsidR="00A45791" w:rsidRPr="001D626B" w:rsidRDefault="00A45791" w:rsidP="001D626B">
      <w:pPr>
        <w:ind w:left="567" w:right="2"/>
        <w:jc w:val="center"/>
        <w:rPr>
          <w:rFonts w:cstheme="minorHAnsi"/>
          <w:spacing w:val="-4"/>
        </w:rPr>
      </w:pPr>
    </w:p>
    <w:p w14:paraId="17B99C1E" w14:textId="77777777" w:rsidR="00382F20" w:rsidRPr="005744DE" w:rsidRDefault="00544790" w:rsidP="00382F20">
      <w:pPr>
        <w:shd w:val="clear" w:color="auto" w:fill="FFFFFF"/>
        <w:spacing w:after="160" w:line="259" w:lineRule="auto"/>
        <w:ind w:left="178" w:right="2"/>
        <w:jc w:val="both"/>
        <w:rPr>
          <w:rFonts w:eastAsiaTheme="minorHAnsi" w:cstheme="minorHAnsi"/>
          <w:b/>
          <w:bCs/>
          <w:sz w:val="28"/>
          <w:szCs w:val="28"/>
          <w:lang w:eastAsia="en-US"/>
        </w:rPr>
      </w:pPr>
      <w:r w:rsidRPr="001D626B">
        <w:rPr>
          <w:rFonts w:cstheme="minorHAnsi"/>
        </w:rPr>
        <w:t xml:space="preserve">Dotyczy postępowania: </w:t>
      </w:r>
      <w:bookmarkStart w:id="0" w:name="OLE_LINK1"/>
      <w:bookmarkStart w:id="1" w:name="_Hlk139266916"/>
      <w:r w:rsidR="00382F20" w:rsidRPr="00382F20">
        <w:rPr>
          <w:rFonts w:cstheme="minorHAnsi"/>
          <w:b/>
          <w:bCs/>
        </w:rPr>
        <w:t>Obsługa budżetu Powiatu Parczewskiego wraz z jego jednostkami organizacyjnymi w latach 2023-2026</w:t>
      </w:r>
    </w:p>
    <w:bookmarkEnd w:id="0"/>
    <w:bookmarkEnd w:id="1"/>
    <w:p w14:paraId="373D4AC4" w14:textId="77777777" w:rsidR="009077E5" w:rsidRPr="001D626B" w:rsidRDefault="009077E5" w:rsidP="006464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6A0B15" w14:textId="5A3E2F5C" w:rsidR="009077E5" w:rsidRPr="001D626B" w:rsidRDefault="009077E5" w:rsidP="006464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626B">
        <w:rPr>
          <w:rFonts w:cstheme="minorHAnsi"/>
        </w:rPr>
        <w:t xml:space="preserve">Do upływu terminu składania ofert tj. do dnia </w:t>
      </w:r>
      <w:r w:rsidR="00382F20">
        <w:rPr>
          <w:rFonts w:cstheme="minorHAnsi"/>
        </w:rPr>
        <w:t>12</w:t>
      </w:r>
      <w:r w:rsidR="00A16357" w:rsidRPr="001D626B">
        <w:rPr>
          <w:rFonts w:cstheme="minorHAnsi"/>
        </w:rPr>
        <w:t xml:space="preserve"> </w:t>
      </w:r>
      <w:r w:rsidR="0063403B">
        <w:rPr>
          <w:rFonts w:cstheme="minorHAnsi"/>
        </w:rPr>
        <w:t>l</w:t>
      </w:r>
      <w:r w:rsidR="00382F20">
        <w:rPr>
          <w:rFonts w:cstheme="minorHAnsi"/>
        </w:rPr>
        <w:t>ipca 2023</w:t>
      </w:r>
      <w:r w:rsidRPr="001D626B">
        <w:rPr>
          <w:rFonts w:cstheme="minorHAnsi"/>
        </w:rPr>
        <w:t xml:space="preserve"> r. </w:t>
      </w:r>
      <w:r w:rsidR="0063403B">
        <w:rPr>
          <w:rFonts w:cstheme="minorHAnsi"/>
        </w:rPr>
        <w:t xml:space="preserve">do godziny 12:00 </w:t>
      </w:r>
      <w:r w:rsidRPr="001D626B">
        <w:rPr>
          <w:rFonts w:cstheme="minorHAnsi"/>
        </w:rPr>
        <w:t>wpłynęły</w:t>
      </w:r>
      <w:r w:rsidR="00A65306" w:rsidRPr="001D626B">
        <w:rPr>
          <w:rFonts w:cstheme="minorHAnsi"/>
        </w:rPr>
        <w:t xml:space="preserve"> </w:t>
      </w:r>
      <w:r w:rsidR="006C0413" w:rsidRPr="001D626B">
        <w:rPr>
          <w:rFonts w:cstheme="minorHAnsi"/>
        </w:rPr>
        <w:t xml:space="preserve">następujące </w:t>
      </w:r>
      <w:r w:rsidR="00A65306" w:rsidRPr="001D626B">
        <w:rPr>
          <w:rFonts w:cstheme="minorHAnsi"/>
        </w:rPr>
        <w:t>oferty.</w:t>
      </w:r>
    </w:p>
    <w:p w14:paraId="10380238" w14:textId="77777777" w:rsidR="006C0413" w:rsidRPr="001D626B" w:rsidRDefault="006C0413" w:rsidP="009077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FB9CCCC" w14:textId="77777777" w:rsidR="006C0413" w:rsidRPr="001D626B" w:rsidRDefault="006C0413" w:rsidP="006C0413">
      <w:pPr>
        <w:jc w:val="center"/>
        <w:rPr>
          <w:rFonts w:cstheme="minorHAnsi"/>
          <w:b/>
        </w:rPr>
      </w:pPr>
      <w:r w:rsidRPr="001D626B">
        <w:rPr>
          <w:rFonts w:cstheme="minorHAnsi"/>
          <w:b/>
        </w:rPr>
        <w:t>LISTA ZŁOŻONYCH OFERT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789"/>
        <w:gridCol w:w="3556"/>
        <w:gridCol w:w="2351"/>
      </w:tblGrid>
      <w:tr w:rsidR="00646421" w:rsidRPr="001D626B" w14:paraId="119BBB6C" w14:textId="512B60E4" w:rsidTr="00D027DD">
        <w:trPr>
          <w:trHeight w:val="577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F29FA1" w14:textId="77777777" w:rsidR="00646421" w:rsidRPr="001D626B" w:rsidRDefault="00646421" w:rsidP="00D027DD">
            <w:pPr>
              <w:jc w:val="center"/>
              <w:rPr>
                <w:rFonts w:cstheme="minorHAnsi"/>
                <w:b/>
              </w:rPr>
            </w:pPr>
            <w:r w:rsidRPr="001D626B">
              <w:rPr>
                <w:rFonts w:cstheme="minorHAnsi"/>
                <w:b/>
              </w:rPr>
              <w:t>Lp.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7E29E15" w14:textId="77777777" w:rsidR="00646421" w:rsidRPr="001D626B" w:rsidRDefault="00646421" w:rsidP="00D027DD">
            <w:pPr>
              <w:jc w:val="center"/>
              <w:rPr>
                <w:rFonts w:cstheme="minorHAnsi"/>
                <w:b/>
              </w:rPr>
            </w:pPr>
            <w:r w:rsidRPr="001D626B">
              <w:rPr>
                <w:rFonts w:cstheme="minorHAnsi"/>
                <w:b/>
              </w:rPr>
              <w:t>Nazwa wykonawcy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D7671D" w14:textId="3FC27C9D" w:rsidR="00646421" w:rsidRPr="001D626B" w:rsidRDefault="00646421" w:rsidP="00D027DD">
            <w:pPr>
              <w:jc w:val="center"/>
              <w:rPr>
                <w:rFonts w:cstheme="minorHAnsi"/>
                <w:b/>
              </w:rPr>
            </w:pPr>
            <w:r w:rsidRPr="001D626B">
              <w:rPr>
                <w:rFonts w:cstheme="minorHAnsi"/>
                <w:b/>
              </w:rPr>
              <w:t xml:space="preserve">Informacje zawarte w ofercie </w:t>
            </w:r>
            <w:r w:rsidR="00D027DD">
              <w:rPr>
                <w:rFonts w:cstheme="minorHAnsi"/>
                <w:b/>
              </w:rPr>
              <w:t>(</w:t>
            </w:r>
            <w:r w:rsidR="00027DC5">
              <w:rPr>
                <w:rFonts w:cstheme="minorHAnsi"/>
                <w:b/>
              </w:rPr>
              <w:t>netto</w:t>
            </w:r>
            <w:r w:rsidR="00D027DD">
              <w:rPr>
                <w:rFonts w:cstheme="minorHAnsi"/>
                <w:b/>
              </w:rPr>
              <w:t>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830EFFC" w14:textId="619458DC" w:rsidR="00646421" w:rsidRPr="001D626B" w:rsidRDefault="00646421" w:rsidP="00D027D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Uwagi</w:t>
            </w:r>
          </w:p>
        </w:tc>
      </w:tr>
      <w:tr w:rsidR="00646421" w:rsidRPr="001D626B" w14:paraId="52F26C9F" w14:textId="20BB998F" w:rsidTr="0063403B">
        <w:trPr>
          <w:cantSplit/>
          <w:trHeight w:val="889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7291" w14:textId="446C0A0A" w:rsidR="00646421" w:rsidRPr="001D626B" w:rsidRDefault="00422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46421" w:rsidRPr="001D626B">
              <w:rPr>
                <w:rFonts w:cstheme="minorHAnsi"/>
              </w:rPr>
              <w:t xml:space="preserve">. 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77DD" w14:textId="609E635D" w:rsidR="00A05E31" w:rsidRPr="00A05E31" w:rsidRDefault="00A05E31" w:rsidP="00A05E31">
            <w:pPr>
              <w:pStyle w:val="Default"/>
              <w:jc w:val="center"/>
              <w:rPr>
                <w:sz w:val="22"/>
                <w:szCs w:val="22"/>
              </w:rPr>
            </w:pPr>
            <w:r w:rsidRPr="00A05E31">
              <w:rPr>
                <w:sz w:val="22"/>
                <w:szCs w:val="22"/>
              </w:rPr>
              <w:t>Bank Spółdzielcz</w:t>
            </w:r>
            <w:r w:rsidR="00B911ED">
              <w:rPr>
                <w:sz w:val="22"/>
                <w:szCs w:val="22"/>
              </w:rPr>
              <w:t>y</w:t>
            </w:r>
            <w:r w:rsidRPr="00A05E31">
              <w:rPr>
                <w:sz w:val="22"/>
                <w:szCs w:val="22"/>
              </w:rPr>
              <w:t xml:space="preserve"> </w:t>
            </w:r>
            <w:r w:rsidRPr="00A05E31">
              <w:rPr>
                <w:sz w:val="22"/>
                <w:szCs w:val="22"/>
              </w:rPr>
              <w:br/>
              <w:t>w Parczewie</w:t>
            </w:r>
          </w:p>
          <w:p w14:paraId="2CF1FE71" w14:textId="34A48B0B" w:rsidR="0063403B" w:rsidRPr="00A05E31" w:rsidRDefault="00A05E31" w:rsidP="00A0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A05E31">
              <w:t>ul. Kościelna 27</w:t>
            </w:r>
            <w:r w:rsidR="001D45FE">
              <w:br/>
            </w:r>
            <w:r w:rsidRPr="00A05E31">
              <w:t>21-200 Parczew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E02F" w14:textId="77777777" w:rsidR="00A05E31" w:rsidRPr="00A05E31" w:rsidRDefault="00A05E31" w:rsidP="00A05E31">
            <w:pPr>
              <w:spacing w:after="0"/>
              <w:jc w:val="center"/>
              <w:rPr>
                <w:rFonts w:cstheme="minorHAnsi"/>
              </w:rPr>
            </w:pPr>
          </w:p>
          <w:p w14:paraId="2E431B56" w14:textId="77777777" w:rsidR="00A05E31" w:rsidRPr="00A05E31" w:rsidRDefault="00A05E31" w:rsidP="00A05E31">
            <w:pPr>
              <w:spacing w:after="0"/>
              <w:jc w:val="center"/>
              <w:rPr>
                <w:rFonts w:cstheme="minorHAnsi"/>
              </w:rPr>
            </w:pPr>
          </w:p>
          <w:p w14:paraId="1A946BDF" w14:textId="55EB7E2A" w:rsidR="00A05E31" w:rsidRPr="00A05E31" w:rsidRDefault="0063403B" w:rsidP="00A05E31">
            <w:pPr>
              <w:spacing w:after="0"/>
              <w:jc w:val="center"/>
              <w:rPr>
                <w:rFonts w:ascii="Calibri" w:hAnsi="Calibri" w:cs="Calibri"/>
              </w:rPr>
            </w:pPr>
            <w:r w:rsidRPr="00A05E31">
              <w:rPr>
                <w:rFonts w:cstheme="minorHAnsi"/>
              </w:rPr>
              <w:t xml:space="preserve">Cena: </w:t>
            </w:r>
            <w:r w:rsidR="00A05E31" w:rsidRPr="00A05E31">
              <w:t>53 250,00 zł</w:t>
            </w:r>
          </w:p>
          <w:p w14:paraId="0F5AB5FD" w14:textId="54693879" w:rsidR="0063403B" w:rsidRPr="00A05E31" w:rsidRDefault="0063403B" w:rsidP="00A05E31">
            <w:pPr>
              <w:spacing w:after="0"/>
              <w:jc w:val="center"/>
              <w:rPr>
                <w:rFonts w:cstheme="minorHAnsi"/>
              </w:rPr>
            </w:pPr>
          </w:p>
          <w:p w14:paraId="5ABAFFC1" w14:textId="27094341" w:rsidR="00646421" w:rsidRPr="00A05E31" w:rsidRDefault="00646421" w:rsidP="00A05E3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7FED405" w14:textId="646AC30E" w:rsidR="00646421" w:rsidRPr="001D626B" w:rsidRDefault="00646421" w:rsidP="00646421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2F7FB496" w14:textId="77777777" w:rsidR="00740587" w:rsidRDefault="00740587" w:rsidP="00740587">
      <w:pPr>
        <w:ind w:left="567" w:right="567"/>
      </w:pPr>
    </w:p>
    <w:p w14:paraId="658011A9" w14:textId="1A6F00D5" w:rsidR="00740587" w:rsidRDefault="00740587" w:rsidP="00740587">
      <w:pPr>
        <w:ind w:left="567" w:right="567"/>
      </w:pPr>
      <w:r>
        <w:t xml:space="preserve"> </w:t>
      </w:r>
    </w:p>
    <w:sectPr w:rsidR="00740587" w:rsidSect="00646421">
      <w:headerReference w:type="default" r:id="rId7"/>
      <w:footerReference w:type="default" r:id="rId8"/>
      <w:pgSz w:w="11905" w:h="16837" w:code="9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989E" w14:textId="77777777" w:rsidR="00D177CD" w:rsidRDefault="00D177CD">
      <w:pPr>
        <w:spacing w:after="0" w:line="240" w:lineRule="auto"/>
      </w:pPr>
      <w:r>
        <w:separator/>
      </w:r>
    </w:p>
  </w:endnote>
  <w:endnote w:type="continuationSeparator" w:id="0">
    <w:p w14:paraId="57556742" w14:textId="77777777" w:rsidR="00D177CD" w:rsidRDefault="00D1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3713" w14:textId="77777777" w:rsidR="00C964B8" w:rsidRPr="001D626B" w:rsidRDefault="00A45791" w:rsidP="00A45791">
    <w:pPr>
      <w:widowControl w:val="0"/>
      <w:autoSpaceDE w:val="0"/>
      <w:autoSpaceDN w:val="0"/>
      <w:adjustRightInd w:val="0"/>
      <w:spacing w:after="0" w:line="240" w:lineRule="auto"/>
      <w:rPr>
        <w:rFonts w:cstheme="minorHAnsi"/>
        <w:color w:val="000000"/>
        <w:sz w:val="20"/>
        <w:szCs w:val="20"/>
      </w:rPr>
    </w:pPr>
    <w:r w:rsidRPr="001D626B">
      <w:rPr>
        <w:rFonts w:cstheme="minorHAnsi"/>
        <w:color w:val="000000"/>
        <w:sz w:val="20"/>
        <w:szCs w:val="20"/>
      </w:rPr>
      <w:t xml:space="preserve">Sporządził: Michał Nieścioruk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3F81" w14:textId="77777777" w:rsidR="00D177CD" w:rsidRDefault="00D177CD">
      <w:pPr>
        <w:spacing w:after="0" w:line="240" w:lineRule="auto"/>
      </w:pPr>
      <w:r>
        <w:separator/>
      </w:r>
    </w:p>
  </w:footnote>
  <w:footnote w:type="continuationSeparator" w:id="0">
    <w:p w14:paraId="706B09A6" w14:textId="77777777" w:rsidR="00D177CD" w:rsidRDefault="00D1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253B" w14:textId="77777777" w:rsidR="00C964B8" w:rsidRDefault="00C964B8" w:rsidP="00460BB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642A9"/>
    <w:multiLevelType w:val="hybridMultilevel"/>
    <w:tmpl w:val="6C7C2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8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B2"/>
    <w:rsid w:val="00027DC5"/>
    <w:rsid w:val="0003689F"/>
    <w:rsid w:val="000B25F9"/>
    <w:rsid w:val="000B7826"/>
    <w:rsid w:val="000E5A77"/>
    <w:rsid w:val="000E734E"/>
    <w:rsid w:val="001323E4"/>
    <w:rsid w:val="001418D0"/>
    <w:rsid w:val="0015389C"/>
    <w:rsid w:val="00163A2F"/>
    <w:rsid w:val="00177A81"/>
    <w:rsid w:val="00193EDA"/>
    <w:rsid w:val="001C76CA"/>
    <w:rsid w:val="001D45FE"/>
    <w:rsid w:val="001D626B"/>
    <w:rsid w:val="002A0900"/>
    <w:rsid w:val="002B150E"/>
    <w:rsid w:val="002D539A"/>
    <w:rsid w:val="00343F70"/>
    <w:rsid w:val="00382F20"/>
    <w:rsid w:val="00407CA1"/>
    <w:rsid w:val="00422FB6"/>
    <w:rsid w:val="0042579E"/>
    <w:rsid w:val="00436B8D"/>
    <w:rsid w:val="00460BB0"/>
    <w:rsid w:val="004852D5"/>
    <w:rsid w:val="004C4A2D"/>
    <w:rsid w:val="005143B4"/>
    <w:rsid w:val="00544790"/>
    <w:rsid w:val="00555D65"/>
    <w:rsid w:val="0057057F"/>
    <w:rsid w:val="0063403B"/>
    <w:rsid w:val="00646421"/>
    <w:rsid w:val="00676D09"/>
    <w:rsid w:val="006B1D6A"/>
    <w:rsid w:val="006B70B2"/>
    <w:rsid w:val="006C0413"/>
    <w:rsid w:val="00735ADC"/>
    <w:rsid w:val="00740587"/>
    <w:rsid w:val="00781B90"/>
    <w:rsid w:val="00793671"/>
    <w:rsid w:val="007C570F"/>
    <w:rsid w:val="007D5D26"/>
    <w:rsid w:val="00806235"/>
    <w:rsid w:val="00844D15"/>
    <w:rsid w:val="008A10E2"/>
    <w:rsid w:val="008C424E"/>
    <w:rsid w:val="008E5809"/>
    <w:rsid w:val="009077E5"/>
    <w:rsid w:val="00912142"/>
    <w:rsid w:val="00931945"/>
    <w:rsid w:val="00997C78"/>
    <w:rsid w:val="00A05CF5"/>
    <w:rsid w:val="00A05E31"/>
    <w:rsid w:val="00A15561"/>
    <w:rsid w:val="00A16357"/>
    <w:rsid w:val="00A16C5E"/>
    <w:rsid w:val="00A33747"/>
    <w:rsid w:val="00A424D1"/>
    <w:rsid w:val="00A45791"/>
    <w:rsid w:val="00A65306"/>
    <w:rsid w:val="00A90BFD"/>
    <w:rsid w:val="00AA3253"/>
    <w:rsid w:val="00AC0BC7"/>
    <w:rsid w:val="00AC7A61"/>
    <w:rsid w:val="00AF53B5"/>
    <w:rsid w:val="00AF71C1"/>
    <w:rsid w:val="00B1150F"/>
    <w:rsid w:val="00B2745A"/>
    <w:rsid w:val="00B538CD"/>
    <w:rsid w:val="00B6044D"/>
    <w:rsid w:val="00B62731"/>
    <w:rsid w:val="00B76122"/>
    <w:rsid w:val="00B8654B"/>
    <w:rsid w:val="00B911ED"/>
    <w:rsid w:val="00BA650C"/>
    <w:rsid w:val="00BD656E"/>
    <w:rsid w:val="00C90BC7"/>
    <w:rsid w:val="00C964B8"/>
    <w:rsid w:val="00CD243E"/>
    <w:rsid w:val="00CE63E3"/>
    <w:rsid w:val="00D027DD"/>
    <w:rsid w:val="00D05B13"/>
    <w:rsid w:val="00D177CD"/>
    <w:rsid w:val="00D738D3"/>
    <w:rsid w:val="00D8660A"/>
    <w:rsid w:val="00DE1CEC"/>
    <w:rsid w:val="00E435FF"/>
    <w:rsid w:val="00ED4EC6"/>
    <w:rsid w:val="00F03E67"/>
    <w:rsid w:val="00FD34D3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48F4EB"/>
  <w15:docId w15:val="{F8BB8A79-8587-4694-8089-4491187A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4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B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BB0"/>
  </w:style>
  <w:style w:type="paragraph" w:styleId="Stopka">
    <w:name w:val="footer"/>
    <w:basedOn w:val="Normalny"/>
    <w:link w:val="StopkaZnak"/>
    <w:uiPriority w:val="99"/>
    <w:unhideWhenUsed/>
    <w:rsid w:val="00460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BB0"/>
  </w:style>
  <w:style w:type="paragraph" w:styleId="Akapitzlist">
    <w:name w:val="List Paragraph"/>
    <w:basedOn w:val="Normalny"/>
    <w:uiPriority w:val="34"/>
    <w:qFormat/>
    <w:rsid w:val="00460BB0"/>
    <w:pPr>
      <w:widowControl w:val="0"/>
      <w:autoSpaceDE w:val="0"/>
      <w:autoSpaceDN w:val="0"/>
      <w:adjustRightInd w:val="0"/>
      <w:spacing w:before="60"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460BB0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0BB0"/>
    <w:pPr>
      <w:widowControl w:val="0"/>
      <w:shd w:val="clear" w:color="auto" w:fill="FFFFFF"/>
      <w:spacing w:before="60" w:after="1260" w:line="206" w:lineRule="exact"/>
      <w:ind w:hanging="420"/>
      <w:jc w:val="center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460BB0"/>
    <w:pPr>
      <w:spacing w:after="0" w:line="240" w:lineRule="auto"/>
      <w:ind w:left="6521" w:hanging="567"/>
      <w:jc w:val="both"/>
    </w:pPr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60BB0"/>
    <w:rPr>
      <w:rFonts w:ascii="Times New Roman" w:eastAsia="Times New Roman" w:hAnsi="Times New Roman" w:cs="Times New Roman"/>
      <w:b/>
      <w:bCs/>
      <w:sz w:val="16"/>
      <w:szCs w:val="20"/>
    </w:rPr>
  </w:style>
  <w:style w:type="paragraph" w:styleId="NormalnyWeb">
    <w:name w:val="Normal (Web)"/>
    <w:basedOn w:val="Normalny"/>
    <w:uiPriority w:val="99"/>
    <w:unhideWhenUsed/>
    <w:rsid w:val="006C041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rsid w:val="001418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user4</cp:lastModifiedBy>
  <cp:revision>4</cp:revision>
  <dcterms:created xsi:type="dcterms:W3CDTF">2023-07-12T09:59:00Z</dcterms:created>
  <dcterms:modified xsi:type="dcterms:W3CDTF">2023-07-12T10:05:00Z</dcterms:modified>
</cp:coreProperties>
</file>